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附件2</w:t>
      </w:r>
    </w:p>
    <w:p>
      <w:pPr>
        <w:ind w:firstLine="570"/>
        <w:rPr>
          <w:rFonts w:hint="eastAsia" w:ascii="仿宋_GB2312" w:hAnsi="Times New Roman" w:eastAsia="仿宋_GB2312"/>
          <w:sz w:val="32"/>
          <w:szCs w:val="32"/>
        </w:rPr>
      </w:pPr>
    </w:p>
    <w:p>
      <w:pPr>
        <w:ind w:firstLine="570"/>
        <w:rPr>
          <w:rFonts w:hint="eastAsia" w:ascii="仿宋_GB2312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宋体" w:eastAsia="方正小标宋简体"/>
          <w:kern w:val="0"/>
          <w:sz w:val="44"/>
          <w:szCs w:val="44"/>
        </w:rPr>
      </w:pPr>
      <w:bookmarkStart w:id="1" w:name="_GoBack"/>
      <w:bookmarkStart w:id="0" w:name="OLE_LINK3"/>
      <w:r>
        <w:rPr>
          <w:rFonts w:hint="eastAsia" w:ascii="方正小标宋简体" w:hAnsi="宋体" w:eastAsia="方正小标宋简体"/>
          <w:kern w:val="0"/>
          <w:sz w:val="44"/>
          <w:szCs w:val="44"/>
        </w:rPr>
        <w:t>2017年“三</w:t>
      </w:r>
      <w:r>
        <w:rPr>
          <w:rFonts w:hint="eastAsia" w:ascii="方正小标宋简体" w:hAnsi="宋体" w:eastAsia="方正小标宋简体"/>
          <w:kern w:val="0"/>
          <w:sz w:val="44"/>
          <w:szCs w:val="44"/>
          <w:lang w:val="en-US" w:eastAsia="zh-CN"/>
        </w:rPr>
        <w:t>·</w:t>
      </w:r>
      <w:r>
        <w:rPr>
          <w:rFonts w:hint="eastAsia" w:ascii="方正小标宋简体" w:hAnsi="宋体" w:eastAsia="方正小标宋简体"/>
          <w:kern w:val="0"/>
          <w:sz w:val="44"/>
          <w:szCs w:val="44"/>
        </w:rPr>
        <w:t>八”节职业女性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7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宋体" w:eastAsia="方正小标宋简体"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kern w:val="0"/>
          <w:sz w:val="44"/>
          <w:szCs w:val="44"/>
        </w:rPr>
        <w:t>健康讲座咨询表</w:t>
      </w:r>
      <w:bookmarkEnd w:id="0"/>
    </w:p>
    <w:bookmarkEnd w:id="1"/>
    <w:tbl>
      <w:tblPr>
        <w:tblStyle w:val="3"/>
        <w:tblW w:w="8760" w:type="dxa"/>
        <w:jc w:val="center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820"/>
        <w:gridCol w:w="2253"/>
        <w:gridCol w:w="1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2820" w:type="dxa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工作单位</w:t>
            </w:r>
          </w:p>
        </w:tc>
        <w:tc>
          <w:tcPr>
            <w:tcW w:w="2253" w:type="dxa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707" w:type="dxa"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>
            <w:pPr>
              <w:ind w:firstLine="570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2820" w:type="dxa"/>
            <w:vAlign w:val="center"/>
          </w:tcPr>
          <w:p>
            <w:pPr>
              <w:ind w:firstLine="570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2253" w:type="dxa"/>
            <w:vAlign w:val="center"/>
          </w:tcPr>
          <w:p>
            <w:pPr>
              <w:ind w:firstLine="570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707" w:type="dxa"/>
            <w:vAlign w:val="center"/>
          </w:tcPr>
          <w:p>
            <w:pPr>
              <w:ind w:firstLine="570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4" w:hRule="atLeast"/>
          <w:jc w:val="center"/>
        </w:trPr>
        <w:tc>
          <w:tcPr>
            <w:tcW w:w="1980" w:type="dxa"/>
            <w:vAlign w:val="center"/>
          </w:tcPr>
          <w:p>
            <w:pPr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健康咨询问题</w:t>
            </w:r>
          </w:p>
        </w:tc>
        <w:tc>
          <w:tcPr>
            <w:tcW w:w="6780" w:type="dxa"/>
            <w:gridSpan w:val="3"/>
            <w:vAlign w:val="center"/>
          </w:tcPr>
          <w:p>
            <w:pPr>
              <w:ind w:firstLine="570"/>
              <w:rPr>
                <w:rFonts w:hint="eastAsia" w:ascii="仿宋_GB2312" w:hAnsi="Times New Roman" w:eastAsia="仿宋_GB2312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_4eff_5b8b_GB2312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E41EC"/>
    <w:rsid w:val="251E41E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2017-02-24T05:44:00Z</dcterms:created>
  <dc:creator>acer-pc</dc:creator>
  <cp:lastModifiedBy>acer-pc</cp:lastModifiedBy>
  <dcterms:modified xsi:type="dcterms:W3CDTF">2017-02-24T05:45:17Z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