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第十届西部律师发展论坛报名登记表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填报单位：</w:t>
      </w:r>
    </w:p>
    <w:tbl>
      <w:tblPr>
        <w:tblStyle w:val="5"/>
        <w:tblW w:w="1530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900"/>
        <w:gridCol w:w="3119"/>
        <w:gridCol w:w="2641"/>
        <w:gridCol w:w="1800"/>
        <w:gridCol w:w="996"/>
        <w:gridCol w:w="1704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民族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身份证号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单位及职务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手机号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房型（标/单）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入住日期/离店日期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填写说明：</w:t>
      </w:r>
    </w:p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0"/>
        </w:rPr>
        <w:t>．</w:t>
      </w:r>
      <w:r>
        <w:rPr>
          <w:rFonts w:hint="eastAsia" w:ascii="仿宋" w:hAnsi="仿宋" w:eastAsia="仿宋"/>
          <w:bCs/>
          <w:sz w:val="32"/>
          <w:szCs w:val="32"/>
        </w:rPr>
        <w:t>本表由各市律师协会、区直律师事务所填写，广西律师协会不接受律师个人的报名。</w:t>
      </w:r>
    </w:p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0"/>
        </w:rPr>
        <w:t>．</w:t>
      </w:r>
      <w:r>
        <w:rPr>
          <w:rFonts w:hint="eastAsia" w:ascii="仿宋" w:hAnsi="仿宋" w:eastAsia="仿宋"/>
          <w:bCs/>
          <w:sz w:val="32"/>
          <w:szCs w:val="32"/>
        </w:rPr>
        <w:t>会议按照报名表信息安排住宿，请确认住宿信息准确无误。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560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5"/>
    <w:rsid w:val="00561ACA"/>
    <w:rsid w:val="006D1143"/>
    <w:rsid w:val="006F6E27"/>
    <w:rsid w:val="007003BF"/>
    <w:rsid w:val="008D1A5D"/>
    <w:rsid w:val="00991EC8"/>
    <w:rsid w:val="00D53585"/>
    <w:rsid w:val="00F6704E"/>
    <w:rsid w:val="26600E4C"/>
    <w:rsid w:val="711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8CEA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2018-07-27T09:21:00Z</dcterms:created>
  <dc:creator>WLN</dc:creator>
  <cp:lastModifiedBy>潘小熊</cp:lastModifiedBy>
  <dcterms:modified xsi:type="dcterms:W3CDTF">2018-07-30T01:47:13Z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