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南宁市律师协会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“我想对党说”主题微视频竞赛报名信息表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05"/>
        <w:gridCol w:w="57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7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作品题目</w:t>
            </w:r>
          </w:p>
        </w:tc>
        <w:tc>
          <w:tcPr>
            <w:tcW w:w="5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7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7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时长</w:t>
            </w:r>
          </w:p>
        </w:tc>
        <w:tc>
          <w:tcPr>
            <w:tcW w:w="5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7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7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参赛主体</w:t>
            </w:r>
          </w:p>
        </w:tc>
        <w:tc>
          <w:tcPr>
            <w:tcW w:w="5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7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3" w:hRule="atLeast"/>
        </w:trPr>
        <w:tc>
          <w:tcPr>
            <w:tcW w:w="2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7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主创人员</w:t>
            </w:r>
          </w:p>
        </w:tc>
        <w:tc>
          <w:tcPr>
            <w:tcW w:w="5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7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7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负责人联系方式</w:t>
            </w:r>
          </w:p>
        </w:tc>
        <w:tc>
          <w:tcPr>
            <w:tcW w:w="5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7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232" w:hRule="atLeast"/>
        </w:trPr>
        <w:tc>
          <w:tcPr>
            <w:tcW w:w="2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7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视频内容简介</w:t>
            </w:r>
          </w:p>
        </w:tc>
        <w:tc>
          <w:tcPr>
            <w:tcW w:w="5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7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参展作品为已发布的，请单独注明发布平台及作品链接。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  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在视频后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注明主创人员姓名、工作单位。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817E7"/>
    <w:rsid w:val="44B817E7"/>
    <w:rsid w:val="4A556A7A"/>
    <w:rsid w:val="5634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2020-05-08T01:24:00Z</dcterms:created>
  <dc:creator>超超</dc:creator>
  <cp:lastModifiedBy>秋鸢落樱</cp:lastModifiedBy>
  <dcterms:modified xsi:type="dcterms:W3CDTF">2021-05-27T02:55:37Z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26A28F61BE3E4CB2B6B51A5BDFCE33DB</vt:lpwstr>
  </property>
</Properties>
</file>