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6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吴世玲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广西沵达律师事务所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20022004210058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8月26日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黄园芩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北京市中闻（南宁）律师事务所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20022005210076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潘俊林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广西桂铭律师事务所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20021907110137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卢佳佳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广西法顺律师事务所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20022006210121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曾德智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广西名虎律师事务所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20021904110050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8月26日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黄伟鸿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20022006110120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李佳桂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广西昊卓律师事务所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20021912110251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梁德川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广西众维（南宁）律师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20022005110109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6110CB"/>
    <w:rsid w:val="009E4C00"/>
    <w:rsid w:val="01DC0FE4"/>
    <w:rsid w:val="021601EF"/>
    <w:rsid w:val="027E72A2"/>
    <w:rsid w:val="03741920"/>
    <w:rsid w:val="03911B6B"/>
    <w:rsid w:val="03AF2665"/>
    <w:rsid w:val="03E07F78"/>
    <w:rsid w:val="05900A1E"/>
    <w:rsid w:val="05967ABD"/>
    <w:rsid w:val="060B258E"/>
    <w:rsid w:val="061C5317"/>
    <w:rsid w:val="06274A3A"/>
    <w:rsid w:val="063F2775"/>
    <w:rsid w:val="06BC551B"/>
    <w:rsid w:val="06DF322D"/>
    <w:rsid w:val="07112CCA"/>
    <w:rsid w:val="071F3D02"/>
    <w:rsid w:val="072F0C04"/>
    <w:rsid w:val="076047D2"/>
    <w:rsid w:val="08440FA0"/>
    <w:rsid w:val="08715232"/>
    <w:rsid w:val="09D40051"/>
    <w:rsid w:val="0B257071"/>
    <w:rsid w:val="0B341F98"/>
    <w:rsid w:val="0B9A5216"/>
    <w:rsid w:val="0BD1786B"/>
    <w:rsid w:val="0C0844B1"/>
    <w:rsid w:val="0C6B0FD2"/>
    <w:rsid w:val="0CBA0C3D"/>
    <w:rsid w:val="0D5C5D4A"/>
    <w:rsid w:val="0DE05963"/>
    <w:rsid w:val="0E614582"/>
    <w:rsid w:val="0ECA31E6"/>
    <w:rsid w:val="0ED54CE3"/>
    <w:rsid w:val="0F615D1A"/>
    <w:rsid w:val="0F96775B"/>
    <w:rsid w:val="0FB6016A"/>
    <w:rsid w:val="100D05BD"/>
    <w:rsid w:val="11752B48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212DC2"/>
    <w:rsid w:val="1782335A"/>
    <w:rsid w:val="17C46E36"/>
    <w:rsid w:val="17DB4A72"/>
    <w:rsid w:val="185A0E14"/>
    <w:rsid w:val="1904691F"/>
    <w:rsid w:val="191821A1"/>
    <w:rsid w:val="19796918"/>
    <w:rsid w:val="1A0B6C4B"/>
    <w:rsid w:val="1A5A350E"/>
    <w:rsid w:val="1A974BB3"/>
    <w:rsid w:val="1B536EAE"/>
    <w:rsid w:val="1BBF008D"/>
    <w:rsid w:val="1C2E1539"/>
    <w:rsid w:val="1C5D74B7"/>
    <w:rsid w:val="1C9166AA"/>
    <w:rsid w:val="1CC41DFF"/>
    <w:rsid w:val="1D1A2039"/>
    <w:rsid w:val="1E6A5EF5"/>
    <w:rsid w:val="1E841524"/>
    <w:rsid w:val="1F27792C"/>
    <w:rsid w:val="204E26EB"/>
    <w:rsid w:val="20E75893"/>
    <w:rsid w:val="22786B62"/>
    <w:rsid w:val="22B337B8"/>
    <w:rsid w:val="23682656"/>
    <w:rsid w:val="236D6B00"/>
    <w:rsid w:val="23AE0238"/>
    <w:rsid w:val="23F128E5"/>
    <w:rsid w:val="24D0360D"/>
    <w:rsid w:val="251D09F8"/>
    <w:rsid w:val="252507B8"/>
    <w:rsid w:val="252C64E2"/>
    <w:rsid w:val="254D03D2"/>
    <w:rsid w:val="258162D6"/>
    <w:rsid w:val="26183193"/>
    <w:rsid w:val="28E02BB2"/>
    <w:rsid w:val="292852C8"/>
    <w:rsid w:val="29374A83"/>
    <w:rsid w:val="296C73FC"/>
    <w:rsid w:val="2A253C95"/>
    <w:rsid w:val="2A7067A7"/>
    <w:rsid w:val="2AD5534D"/>
    <w:rsid w:val="2D405F6D"/>
    <w:rsid w:val="2DE24CEE"/>
    <w:rsid w:val="2E0E010D"/>
    <w:rsid w:val="2E2F6090"/>
    <w:rsid w:val="2E4A793D"/>
    <w:rsid w:val="2E803D86"/>
    <w:rsid w:val="2FA07476"/>
    <w:rsid w:val="2FA11B93"/>
    <w:rsid w:val="2FB11934"/>
    <w:rsid w:val="302A2876"/>
    <w:rsid w:val="306A1181"/>
    <w:rsid w:val="30A11A20"/>
    <w:rsid w:val="31E557CC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EA6AD0"/>
    <w:rsid w:val="3A595A43"/>
    <w:rsid w:val="3C1C7B77"/>
    <w:rsid w:val="3C8A7B04"/>
    <w:rsid w:val="3C8C208D"/>
    <w:rsid w:val="3D92764E"/>
    <w:rsid w:val="3DB82B16"/>
    <w:rsid w:val="3DBE5991"/>
    <w:rsid w:val="3DF50AA2"/>
    <w:rsid w:val="3EFB3C33"/>
    <w:rsid w:val="40A60AEE"/>
    <w:rsid w:val="40F868B8"/>
    <w:rsid w:val="426B75C4"/>
    <w:rsid w:val="42A9357B"/>
    <w:rsid w:val="42C07AE4"/>
    <w:rsid w:val="42C30046"/>
    <w:rsid w:val="42EE2531"/>
    <w:rsid w:val="43105274"/>
    <w:rsid w:val="43606D3A"/>
    <w:rsid w:val="44133789"/>
    <w:rsid w:val="442839EE"/>
    <w:rsid w:val="44C74090"/>
    <w:rsid w:val="44F543C8"/>
    <w:rsid w:val="45323370"/>
    <w:rsid w:val="464B3E9A"/>
    <w:rsid w:val="472C643C"/>
    <w:rsid w:val="476E5E88"/>
    <w:rsid w:val="48366A95"/>
    <w:rsid w:val="49073E1D"/>
    <w:rsid w:val="498D1F58"/>
    <w:rsid w:val="4A6E0129"/>
    <w:rsid w:val="4ABE066F"/>
    <w:rsid w:val="4AFB0C78"/>
    <w:rsid w:val="4B7A6A9B"/>
    <w:rsid w:val="4BD72C4C"/>
    <w:rsid w:val="4D0B0E4E"/>
    <w:rsid w:val="4E79051D"/>
    <w:rsid w:val="4F200C42"/>
    <w:rsid w:val="4F357B48"/>
    <w:rsid w:val="4F446A6D"/>
    <w:rsid w:val="4F546BB8"/>
    <w:rsid w:val="4F5D09D8"/>
    <w:rsid w:val="4F835A98"/>
    <w:rsid w:val="4FB4045C"/>
    <w:rsid w:val="50335E45"/>
    <w:rsid w:val="503F7033"/>
    <w:rsid w:val="50617103"/>
    <w:rsid w:val="50A818F3"/>
    <w:rsid w:val="517C6B3E"/>
    <w:rsid w:val="517F5622"/>
    <w:rsid w:val="51C03E37"/>
    <w:rsid w:val="523F025C"/>
    <w:rsid w:val="53CC74F8"/>
    <w:rsid w:val="542D23F7"/>
    <w:rsid w:val="543E4E89"/>
    <w:rsid w:val="54AD75FD"/>
    <w:rsid w:val="555A772B"/>
    <w:rsid w:val="56D00A4B"/>
    <w:rsid w:val="56DC014D"/>
    <w:rsid w:val="579D58A0"/>
    <w:rsid w:val="57AF5F99"/>
    <w:rsid w:val="57E702E5"/>
    <w:rsid w:val="582B6C19"/>
    <w:rsid w:val="58701F32"/>
    <w:rsid w:val="594C65A1"/>
    <w:rsid w:val="59734B3B"/>
    <w:rsid w:val="59B06C98"/>
    <w:rsid w:val="5BC8151A"/>
    <w:rsid w:val="5C595AAE"/>
    <w:rsid w:val="5C5E5A44"/>
    <w:rsid w:val="5C656BCD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5F875B1D"/>
    <w:rsid w:val="60484BE4"/>
    <w:rsid w:val="60903B0D"/>
    <w:rsid w:val="60B67C39"/>
    <w:rsid w:val="60BA0AFF"/>
    <w:rsid w:val="618A772C"/>
    <w:rsid w:val="61964AF1"/>
    <w:rsid w:val="61A1551D"/>
    <w:rsid w:val="61F06D65"/>
    <w:rsid w:val="61FD7A39"/>
    <w:rsid w:val="62D478F2"/>
    <w:rsid w:val="631669F1"/>
    <w:rsid w:val="637A457E"/>
    <w:rsid w:val="63E614EC"/>
    <w:rsid w:val="64354FBA"/>
    <w:rsid w:val="64B7679F"/>
    <w:rsid w:val="64E072C2"/>
    <w:rsid w:val="64EB2CC2"/>
    <w:rsid w:val="66997BE8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6DF443D3"/>
    <w:rsid w:val="6E5333B6"/>
    <w:rsid w:val="71654C90"/>
    <w:rsid w:val="71721C8F"/>
    <w:rsid w:val="72D04455"/>
    <w:rsid w:val="73AB6A6C"/>
    <w:rsid w:val="7420460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C057DDA"/>
    <w:rsid w:val="7CA94D26"/>
    <w:rsid w:val="7DA672F6"/>
    <w:rsid w:val="7DF135DA"/>
    <w:rsid w:val="7E34158E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2021-08-19T09:44:32Z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69DA8BB7899D4E64B71EF208D6DD7A32</vt:lpwstr>
  </property>
</Properties>
</file>