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广西律师行业公益法律服务先进单位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评选名额分配表</w:t>
      </w:r>
    </w:p>
    <w:tbl>
      <w:tblPr>
        <w:tblStyle w:val="5"/>
        <w:tblpPr w:leftFromText="180" w:rightFromText="180" w:vertAnchor="text" w:horzAnchor="page" w:tblpXSpec="center" w:tblpY="60"/>
        <w:tblOverlap w:val="never"/>
        <w:tblW w:w="7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1918"/>
        <w:gridCol w:w="1918"/>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序号</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律师协会</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评选名额</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区直</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南宁市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10</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柳州市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桂林市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梧州市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北海市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防城港市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钦州市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9</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贵港市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10</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玉林市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11</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贺州市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12</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百色市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13</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河池市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14</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来宾市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15</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崇左市</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p>
        </w:tc>
        <w:tc>
          <w:tcPr>
            <w:tcW w:w="19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keepNext w:val="0"/>
        <w:keepLines w:val="0"/>
        <w:pageBreakBefore w:val="0"/>
        <w:widowControl w:val="0"/>
        <w:tabs>
          <w:tab w:val="left" w:pos="1949"/>
        </w:tabs>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pacing w:val="-6"/>
          <w:sz w:val="28"/>
          <w:szCs w:val="28"/>
          <w:lang w:val="en-US" w:eastAsia="zh-CN"/>
        </w:rPr>
        <w:t>（注：各市评选名额经综合考量各市社会律师总数和律师事务所数量后确定</w:t>
      </w:r>
      <w:r>
        <w:rPr>
          <w:rFonts w:hint="eastAsia" w:ascii="Times New Roman" w:hAnsi="Times New Roman" w:eastAsia="仿宋" w:cs="Times New Roman"/>
          <w:spacing w:val="-6"/>
          <w:sz w:val="28"/>
          <w:szCs w:val="28"/>
          <w:lang w:val="en-US" w:eastAsia="zh-CN"/>
        </w:rPr>
        <w:t>。）</w:t>
      </w:r>
      <w:bookmarkStart w:id="0" w:name="_GoBack"/>
      <w:bookmarkEnd w:id="0"/>
    </w:p>
    <w:sectPr>
      <w:footerReference r:id="rId3" w:type="default"/>
      <w:footerReference r:id="rId4" w:type="even"/>
      <w:pgSz w:w="11906" w:h="16838"/>
      <w:pgMar w:top="1985"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 w:hAnsi="仿宋" w:eastAsia="仿宋"/>
        <w:sz w:val="28"/>
        <w:szCs w:val="28"/>
      </w:rPr>
    </w:pPr>
    <w:r>
      <w:rPr>
        <w:rFonts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5 -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MTRjM2Q2ODdlOWQ4ZGYxOGM0NTk1NjZhN2Y5NzYifQ=="/>
  </w:docVars>
  <w:rsids>
    <w:rsidRoot w:val="660932A3"/>
    <w:rsid w:val="000164A7"/>
    <w:rsid w:val="021D09AF"/>
    <w:rsid w:val="048E122E"/>
    <w:rsid w:val="052132CD"/>
    <w:rsid w:val="08C40C2F"/>
    <w:rsid w:val="149A3C1F"/>
    <w:rsid w:val="149F74BB"/>
    <w:rsid w:val="16646293"/>
    <w:rsid w:val="17BA0C15"/>
    <w:rsid w:val="19A90B8D"/>
    <w:rsid w:val="1AE80D08"/>
    <w:rsid w:val="1BF14125"/>
    <w:rsid w:val="20CC5161"/>
    <w:rsid w:val="21143EE5"/>
    <w:rsid w:val="21E77F14"/>
    <w:rsid w:val="228B35EB"/>
    <w:rsid w:val="22FB7F7F"/>
    <w:rsid w:val="24E25225"/>
    <w:rsid w:val="27FF4D3C"/>
    <w:rsid w:val="30246493"/>
    <w:rsid w:val="32AC7B3B"/>
    <w:rsid w:val="34360E17"/>
    <w:rsid w:val="37CD11B3"/>
    <w:rsid w:val="3A0B4AF4"/>
    <w:rsid w:val="3B9F3746"/>
    <w:rsid w:val="3D1645DC"/>
    <w:rsid w:val="3E272254"/>
    <w:rsid w:val="3EFA42ED"/>
    <w:rsid w:val="3F4343E8"/>
    <w:rsid w:val="42564393"/>
    <w:rsid w:val="42E163F2"/>
    <w:rsid w:val="43E31A3B"/>
    <w:rsid w:val="450C3149"/>
    <w:rsid w:val="484336AB"/>
    <w:rsid w:val="4F204746"/>
    <w:rsid w:val="50F6575E"/>
    <w:rsid w:val="52A5743C"/>
    <w:rsid w:val="53FF0DCE"/>
    <w:rsid w:val="56372AA1"/>
    <w:rsid w:val="56786C15"/>
    <w:rsid w:val="56C4529A"/>
    <w:rsid w:val="56E11C93"/>
    <w:rsid w:val="5C042965"/>
    <w:rsid w:val="5C5B500F"/>
    <w:rsid w:val="5C7961C0"/>
    <w:rsid w:val="5CA512FE"/>
    <w:rsid w:val="5DDC7A8A"/>
    <w:rsid w:val="5F6B37BB"/>
    <w:rsid w:val="5F8F54D4"/>
    <w:rsid w:val="635D2B8F"/>
    <w:rsid w:val="660932A3"/>
    <w:rsid w:val="69BA15C7"/>
    <w:rsid w:val="6B80239C"/>
    <w:rsid w:val="6C586E75"/>
    <w:rsid w:val="6D5533B5"/>
    <w:rsid w:val="6EB25C9A"/>
    <w:rsid w:val="6ED053E9"/>
    <w:rsid w:val="6F2318AC"/>
    <w:rsid w:val="74E67981"/>
    <w:rsid w:val="75414C6A"/>
    <w:rsid w:val="7BC57958"/>
    <w:rsid w:val="7BF70D26"/>
    <w:rsid w:val="7E74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2023-08-31T08:54:00Z</dcterms:created>
  <dc:creator>Zongling_</dc:creator>
  <cp:lastModifiedBy>Zongling_</cp:lastModifiedBy>
  <cp:lastPrinted>2023-11-01T03:36:00Z</cp:lastPrinted>
  <dcterms:modified xsi:type="dcterms:W3CDTF">2023-11-03T08:03:15Z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5D5C3571212A418EB99B48886CE9A2F3_13</vt:lpwstr>
  </property>
</Properties>
</file>